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37C" w:rsidRDefault="0045237C" w:rsidP="004523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5237C" w:rsidRDefault="0045237C" w:rsidP="004523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5237C" w:rsidRDefault="0045237C" w:rsidP="004523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5237C" w:rsidRDefault="0045237C" w:rsidP="004523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5237C" w:rsidRDefault="0045237C" w:rsidP="004523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5237C" w:rsidRDefault="0045237C" w:rsidP="004523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5237C" w:rsidRDefault="0045237C" w:rsidP="004523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5237C" w:rsidRDefault="0045237C" w:rsidP="004523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5237C" w:rsidRDefault="0045237C" w:rsidP="004523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5237C" w:rsidRDefault="0045237C" w:rsidP="004523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5237C" w:rsidRDefault="0045237C" w:rsidP="004523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5237C" w:rsidRDefault="0045237C" w:rsidP="004523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8"/>
          <w:szCs w:val="24"/>
          <w:lang w:val="kk-KZ"/>
        </w:rPr>
      </w:pPr>
      <w:r>
        <w:rPr>
          <w:rFonts w:ascii="Times New Roman" w:hAnsi="Times New Roman"/>
          <w:b/>
          <w:sz w:val="48"/>
          <w:szCs w:val="24"/>
          <w:lang w:val="kk-KZ"/>
        </w:rPr>
        <w:t>КОНКУРСНОЕ ЗАДАНИЕ</w:t>
      </w:r>
    </w:p>
    <w:p w:rsidR="0045237C" w:rsidRDefault="0045237C" w:rsidP="0045237C">
      <w:pPr>
        <w:pStyle w:val="ae"/>
        <w:spacing w:line="240" w:lineRule="auto"/>
        <w:jc w:val="center"/>
        <w:rPr>
          <w:rFonts w:ascii="Times New Roman" w:eastAsia="Times New Roman" w:hAnsi="Times New Roman" w:cs="Times New Roman"/>
          <w:caps w:val="0"/>
          <w:color w:val="auto"/>
          <w:spacing w:val="0"/>
          <w:kern w:val="0"/>
          <w:sz w:val="36"/>
          <w:szCs w:val="96"/>
          <w:lang w:val="ru-RU" w:eastAsia="ru-RU"/>
        </w:rPr>
      </w:pPr>
    </w:p>
    <w:p w:rsidR="0045237C" w:rsidRDefault="0045237C" w:rsidP="0045237C">
      <w:pPr>
        <w:pStyle w:val="ae"/>
        <w:spacing w:line="240" w:lineRule="auto"/>
        <w:jc w:val="center"/>
        <w:rPr>
          <w:rFonts w:ascii="Times New Roman" w:eastAsia="Arial Unicode MS" w:hAnsi="Times New Roman"/>
          <w:b w:val="0"/>
          <w:noProof/>
          <w:color w:val="auto"/>
          <w:sz w:val="56"/>
          <w:lang w:val="ru-RU" w:eastAsia="ru-RU"/>
        </w:rPr>
      </w:pPr>
      <w:r>
        <w:rPr>
          <w:rFonts w:ascii="Times New Roman" w:hAnsi="Times New Roman" w:cs="Times New Roman"/>
          <w:color w:val="auto"/>
          <w:sz w:val="52"/>
          <w:lang w:val="ru-RU"/>
        </w:rPr>
        <w:t>«</w:t>
      </w:r>
      <w:r w:rsidRPr="0045237C">
        <w:rPr>
          <w:rFonts w:ascii="Times New Roman" w:hAnsi="Times New Roman" w:cs="Times New Roman"/>
          <w:color w:val="auto"/>
          <w:sz w:val="52"/>
          <w:lang w:val="ru-RU"/>
        </w:rPr>
        <w:t xml:space="preserve">Слесарь по ремонту сельскохозяйственных машин и тракторов </w:t>
      </w: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114935</wp:posOffset>
            </wp:positionH>
            <wp:positionV relativeFrom="margin">
              <wp:posOffset>3864610</wp:posOffset>
            </wp:positionV>
            <wp:extent cx="7576185" cy="6065520"/>
            <wp:effectExtent l="0" t="0" r="0" b="0"/>
            <wp:wrapNone/>
            <wp:docPr id="5" name="Рисунок 5" descr="техописа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техописание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185" cy="606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auto"/>
          <w:sz w:val="56"/>
          <w:lang w:val="ru-RU"/>
        </w:rPr>
        <w:t>»</w:t>
      </w:r>
    </w:p>
    <w:p w:rsidR="0045237C" w:rsidRDefault="0045237C" w:rsidP="0045237C">
      <w:pPr>
        <w:rPr>
          <w:rFonts w:ascii="Times New Roman" w:eastAsiaTheme="minorEastAsia" w:hAnsi="Times New Roman"/>
          <w:color w:val="00594F"/>
          <w:spacing w:val="15"/>
          <w:sz w:val="52"/>
          <w:szCs w:val="64"/>
        </w:rPr>
      </w:pPr>
    </w:p>
    <w:p w:rsidR="0045237C" w:rsidRDefault="0045237C" w:rsidP="0045237C">
      <w:pPr>
        <w:jc w:val="center"/>
        <w:rPr>
          <w:rFonts w:ascii="Times New Roman" w:hAnsi="Times New Roman"/>
          <w:sz w:val="16"/>
        </w:rPr>
      </w:pPr>
    </w:p>
    <w:p w:rsidR="0045237C" w:rsidRDefault="0045237C" w:rsidP="0045237C">
      <w:pPr>
        <w:jc w:val="center"/>
        <w:rPr>
          <w:rFonts w:ascii="Times New Roman" w:hAnsi="Times New Roman"/>
          <w:sz w:val="16"/>
        </w:rPr>
      </w:pPr>
    </w:p>
    <w:p w:rsidR="0045237C" w:rsidRDefault="0045237C" w:rsidP="0045237C">
      <w:pPr>
        <w:jc w:val="center"/>
        <w:rPr>
          <w:rFonts w:ascii="Arial" w:hAnsi="Arial" w:cs="Arial"/>
        </w:rPr>
      </w:pPr>
    </w:p>
    <w:p w:rsidR="0045237C" w:rsidRDefault="0045237C" w:rsidP="0045237C">
      <w:pPr>
        <w:rPr>
          <w:rFonts w:ascii="Arial" w:hAnsi="Arial" w:cs="Arial"/>
        </w:rPr>
      </w:pPr>
    </w:p>
    <w:p w:rsidR="0045237C" w:rsidRDefault="0045237C" w:rsidP="0045237C">
      <w:pPr>
        <w:rPr>
          <w:rFonts w:ascii="Arial" w:hAnsi="Arial" w:cs="Arial"/>
        </w:rPr>
      </w:pPr>
    </w:p>
    <w:p w:rsidR="0045237C" w:rsidRDefault="0045237C" w:rsidP="0045237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45237C" w:rsidRDefault="0045237C" w:rsidP="0045237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45237C" w:rsidRDefault="0045237C" w:rsidP="0045237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/>
          <w:vanish/>
          <w:sz w:val="24"/>
          <w:szCs w:val="24"/>
          <w:lang w:val="kk-KZ"/>
        </w:rPr>
      </w:pPr>
    </w:p>
    <w:p w:rsidR="0045237C" w:rsidRDefault="0045237C" w:rsidP="0045237C">
      <w:pPr>
        <w:tabs>
          <w:tab w:val="left" w:pos="3766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11430</wp:posOffset>
            </wp:positionV>
            <wp:extent cx="2291715" cy="1648460"/>
            <wp:effectExtent l="0" t="0" r="0" b="0"/>
            <wp:wrapNone/>
            <wp:docPr id="1" name="Рисунок 1" descr="https://www.worldskills.org/packages/worldskills_org/images/logo-worldskillssaopaulo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worldskills.org/packages/worldskills_org/images/logo-worldskillssaopaulo201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266" b="18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64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37C" w:rsidRDefault="0045237C" w:rsidP="0045237C">
      <w:pPr>
        <w:tabs>
          <w:tab w:val="left" w:pos="3766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45237C" w:rsidRDefault="0045237C" w:rsidP="0045237C">
      <w:pPr>
        <w:tabs>
          <w:tab w:val="left" w:pos="3766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45237C" w:rsidRDefault="0045237C" w:rsidP="0045237C">
      <w:pPr>
        <w:tabs>
          <w:tab w:val="left" w:pos="3766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45237C" w:rsidRDefault="0045237C" w:rsidP="0045237C">
      <w:pPr>
        <w:tabs>
          <w:tab w:val="left" w:pos="376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5237C" w:rsidRDefault="0045237C" w:rsidP="0045237C">
      <w:pPr>
        <w:tabs>
          <w:tab w:val="left" w:pos="3766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45237C" w:rsidRDefault="0045237C" w:rsidP="0045237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45237C" w:rsidRDefault="0045237C" w:rsidP="0045237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1A70F8" w:rsidRPr="0045237C" w:rsidRDefault="0045237C" w:rsidP="0045237C">
      <w:pPr>
        <w:pStyle w:val="2"/>
        <w:spacing w:before="0" w:after="0"/>
        <w:jc w:val="both"/>
        <w:rPr>
          <w:rFonts w:ascii="Times New Roman" w:hAnsi="Times New Roman"/>
          <w:b w:val="0"/>
          <w:i w:val="0"/>
          <w:sz w:val="28"/>
          <w:szCs w:val="33"/>
          <w:lang w:val="ru-RU"/>
        </w:rPr>
      </w:pPr>
      <w:r w:rsidRPr="0045237C">
        <w:rPr>
          <w:rFonts w:ascii="Times New Roman" w:hAnsi="Times New Roman"/>
          <w:sz w:val="28"/>
          <w:szCs w:val="33"/>
          <w:lang w:val="ru-RU"/>
        </w:rPr>
        <w:br w:type="page"/>
      </w:r>
      <w:r w:rsidR="001A70F8">
        <w:rPr>
          <w:rFonts w:ascii="Times New Roman" w:hAnsi="Times New Roman"/>
          <w:i w:val="0"/>
          <w:sz w:val="28"/>
          <w:szCs w:val="28"/>
          <w:lang w:val="ru-RU"/>
        </w:rPr>
        <w:lastRenderedPageBreak/>
        <w:t>Структура Конкурсного задания</w:t>
      </w:r>
    </w:p>
    <w:p w:rsidR="001A70F8" w:rsidRDefault="001A70F8" w:rsidP="0045237C">
      <w:pPr>
        <w:spacing w:after="0" w:line="240" w:lineRule="auto"/>
        <w:jc w:val="both"/>
        <w:rPr>
          <w:rFonts w:ascii="Times New Roman" w:hAnsi="Times New Roman"/>
          <w:sz w:val="28"/>
          <w:szCs w:val="33"/>
        </w:rPr>
      </w:pPr>
      <w:r>
        <w:rPr>
          <w:rFonts w:ascii="Times New Roman" w:hAnsi="Times New Roman"/>
          <w:sz w:val="28"/>
          <w:szCs w:val="33"/>
        </w:rPr>
        <w:t xml:space="preserve">Конкурсное задание содержит  </w:t>
      </w:r>
      <w:r w:rsidR="00D031EB">
        <w:rPr>
          <w:rFonts w:ascii="Times New Roman" w:hAnsi="Times New Roman"/>
          <w:sz w:val="28"/>
          <w:szCs w:val="33"/>
          <w:lang w:val="kk-KZ"/>
        </w:rPr>
        <w:t>4</w:t>
      </w:r>
      <w:r>
        <w:rPr>
          <w:rFonts w:ascii="Times New Roman" w:hAnsi="Times New Roman"/>
          <w:sz w:val="28"/>
          <w:szCs w:val="33"/>
        </w:rPr>
        <w:t xml:space="preserve"> модул</w:t>
      </w:r>
      <w:r w:rsidR="00D031EB">
        <w:rPr>
          <w:rFonts w:ascii="Times New Roman" w:hAnsi="Times New Roman"/>
          <w:sz w:val="28"/>
          <w:szCs w:val="33"/>
        </w:rPr>
        <w:t>я</w:t>
      </w:r>
      <w:r>
        <w:rPr>
          <w:rFonts w:ascii="Times New Roman" w:hAnsi="Times New Roman"/>
          <w:sz w:val="28"/>
          <w:szCs w:val="33"/>
        </w:rPr>
        <w:t>.</w:t>
      </w:r>
    </w:p>
    <w:p w:rsidR="0045237C" w:rsidRDefault="0045237C" w:rsidP="0045237C">
      <w:pPr>
        <w:spacing w:after="0" w:line="240" w:lineRule="auto"/>
        <w:jc w:val="both"/>
        <w:rPr>
          <w:rFonts w:ascii="Times New Roman" w:hAnsi="Times New Roman"/>
          <w:b/>
          <w:sz w:val="28"/>
          <w:szCs w:val="33"/>
        </w:rPr>
      </w:pPr>
    </w:p>
    <w:p w:rsidR="0095595A" w:rsidRDefault="000C4488" w:rsidP="0045237C">
      <w:pPr>
        <w:spacing w:after="0" w:line="240" w:lineRule="auto"/>
        <w:jc w:val="both"/>
        <w:rPr>
          <w:rFonts w:ascii="Times New Roman" w:hAnsi="Times New Roman"/>
          <w:b/>
          <w:sz w:val="28"/>
          <w:szCs w:val="33"/>
        </w:rPr>
      </w:pPr>
      <w:r>
        <w:rPr>
          <w:rFonts w:ascii="Times New Roman" w:hAnsi="Times New Roman"/>
          <w:b/>
          <w:sz w:val="28"/>
          <w:szCs w:val="33"/>
        </w:rPr>
        <w:t xml:space="preserve">Модуль А. </w:t>
      </w:r>
      <w:r w:rsidR="0095595A">
        <w:rPr>
          <w:rFonts w:ascii="Times New Roman" w:hAnsi="Times New Roman"/>
          <w:b/>
          <w:sz w:val="28"/>
          <w:szCs w:val="33"/>
        </w:rPr>
        <w:t>Сельскохозяйственные машины.</w:t>
      </w:r>
    </w:p>
    <w:p w:rsidR="0095595A" w:rsidRDefault="0095595A" w:rsidP="0045237C">
      <w:pPr>
        <w:spacing w:after="0" w:line="240" w:lineRule="auto"/>
        <w:jc w:val="both"/>
        <w:rPr>
          <w:rFonts w:ascii="Times New Roman" w:hAnsi="Times New Roman"/>
          <w:sz w:val="28"/>
          <w:szCs w:val="33"/>
        </w:rPr>
      </w:pPr>
      <w:r>
        <w:rPr>
          <w:rFonts w:ascii="Times New Roman" w:hAnsi="Times New Roman"/>
          <w:sz w:val="28"/>
          <w:szCs w:val="33"/>
        </w:rPr>
        <w:t xml:space="preserve">Комплектование  пресс-подборщика ПР </w:t>
      </w:r>
      <w:r w:rsidRPr="00374EE7">
        <w:rPr>
          <w:rFonts w:ascii="Times New Roman" w:hAnsi="Times New Roman"/>
          <w:sz w:val="28"/>
          <w:szCs w:val="33"/>
        </w:rPr>
        <w:t>-</w:t>
      </w:r>
      <w:r>
        <w:rPr>
          <w:rFonts w:ascii="Times New Roman" w:hAnsi="Times New Roman"/>
          <w:sz w:val="28"/>
          <w:szCs w:val="33"/>
        </w:rPr>
        <w:t>145 С  с трактором МТЗ 82.1.</w:t>
      </w:r>
    </w:p>
    <w:p w:rsidR="0095595A" w:rsidRDefault="0095595A" w:rsidP="0045237C">
      <w:pPr>
        <w:spacing w:after="0" w:line="240" w:lineRule="auto"/>
        <w:jc w:val="both"/>
        <w:rPr>
          <w:rFonts w:ascii="Times New Roman" w:hAnsi="Times New Roman"/>
          <w:sz w:val="28"/>
          <w:szCs w:val="33"/>
        </w:rPr>
      </w:pPr>
      <w:r>
        <w:rPr>
          <w:rFonts w:ascii="Times New Roman" w:hAnsi="Times New Roman"/>
          <w:sz w:val="28"/>
          <w:szCs w:val="33"/>
        </w:rPr>
        <w:t xml:space="preserve">Наладка  пресс-подборщика ПР </w:t>
      </w:r>
      <w:r w:rsidRPr="00374EE7">
        <w:rPr>
          <w:rFonts w:ascii="Times New Roman" w:hAnsi="Times New Roman"/>
          <w:sz w:val="28"/>
          <w:szCs w:val="33"/>
        </w:rPr>
        <w:t>-</w:t>
      </w:r>
      <w:r>
        <w:rPr>
          <w:rFonts w:ascii="Times New Roman" w:hAnsi="Times New Roman"/>
          <w:sz w:val="28"/>
          <w:szCs w:val="33"/>
        </w:rPr>
        <w:t>145 С  на заданные условия  работы.</w:t>
      </w:r>
    </w:p>
    <w:p w:rsidR="0095595A" w:rsidRDefault="0095595A" w:rsidP="0045237C">
      <w:pPr>
        <w:spacing w:after="0" w:line="240" w:lineRule="auto"/>
        <w:jc w:val="both"/>
        <w:rPr>
          <w:rFonts w:ascii="Times New Roman" w:hAnsi="Times New Roman"/>
          <w:b/>
          <w:sz w:val="28"/>
          <w:szCs w:val="33"/>
        </w:rPr>
      </w:pPr>
    </w:p>
    <w:p w:rsidR="000C4488" w:rsidRDefault="0095595A" w:rsidP="0045237C">
      <w:pPr>
        <w:spacing w:after="0" w:line="240" w:lineRule="auto"/>
        <w:jc w:val="both"/>
        <w:rPr>
          <w:rFonts w:ascii="Times New Roman" w:hAnsi="Times New Roman"/>
          <w:b/>
          <w:sz w:val="28"/>
          <w:szCs w:val="33"/>
        </w:rPr>
      </w:pPr>
      <w:r>
        <w:rPr>
          <w:rFonts w:ascii="Times New Roman" w:hAnsi="Times New Roman"/>
          <w:b/>
          <w:sz w:val="28"/>
          <w:szCs w:val="33"/>
        </w:rPr>
        <w:t>Модуль В.</w:t>
      </w:r>
      <w:r w:rsidR="002F4CC5">
        <w:rPr>
          <w:rFonts w:ascii="Times New Roman" w:hAnsi="Times New Roman"/>
          <w:b/>
          <w:sz w:val="28"/>
          <w:szCs w:val="33"/>
        </w:rPr>
        <w:t xml:space="preserve"> </w:t>
      </w:r>
      <w:r w:rsidR="000C4488">
        <w:rPr>
          <w:rFonts w:ascii="Times New Roman" w:hAnsi="Times New Roman"/>
          <w:b/>
          <w:sz w:val="28"/>
          <w:szCs w:val="33"/>
        </w:rPr>
        <w:t>Тракторы</w:t>
      </w:r>
    </w:p>
    <w:p w:rsidR="001A70F8" w:rsidRDefault="000C4488" w:rsidP="0045237C">
      <w:pPr>
        <w:spacing w:after="0" w:line="240" w:lineRule="auto"/>
        <w:jc w:val="both"/>
        <w:rPr>
          <w:rFonts w:ascii="Times New Roman" w:hAnsi="Times New Roman"/>
          <w:b/>
          <w:sz w:val="28"/>
          <w:szCs w:val="33"/>
        </w:rPr>
      </w:pPr>
      <w:r>
        <w:rPr>
          <w:rFonts w:ascii="Times New Roman" w:hAnsi="Times New Roman"/>
          <w:b/>
          <w:sz w:val="28"/>
          <w:szCs w:val="33"/>
        </w:rPr>
        <w:t xml:space="preserve"> </w:t>
      </w:r>
      <w:r w:rsidR="0095595A">
        <w:rPr>
          <w:rFonts w:ascii="Times New Roman" w:hAnsi="Times New Roman"/>
          <w:b/>
          <w:sz w:val="28"/>
          <w:szCs w:val="33"/>
        </w:rPr>
        <w:t>В</w:t>
      </w:r>
      <w:r>
        <w:rPr>
          <w:rFonts w:ascii="Times New Roman" w:hAnsi="Times New Roman"/>
          <w:b/>
          <w:sz w:val="28"/>
          <w:szCs w:val="33"/>
        </w:rPr>
        <w:t xml:space="preserve">-1. </w:t>
      </w:r>
      <w:r w:rsidR="00453DE1">
        <w:rPr>
          <w:rFonts w:ascii="Times New Roman" w:hAnsi="Times New Roman"/>
          <w:b/>
          <w:sz w:val="28"/>
          <w:szCs w:val="33"/>
        </w:rPr>
        <w:t xml:space="preserve">Определение  технических неисправностей </w:t>
      </w:r>
      <w:r w:rsidR="001D3279">
        <w:rPr>
          <w:rFonts w:ascii="Times New Roman" w:hAnsi="Times New Roman"/>
          <w:b/>
          <w:sz w:val="28"/>
          <w:szCs w:val="33"/>
        </w:rPr>
        <w:t>элект</w:t>
      </w:r>
      <w:r w:rsidR="00453DE1">
        <w:rPr>
          <w:rFonts w:ascii="Times New Roman" w:hAnsi="Times New Roman"/>
          <w:b/>
          <w:sz w:val="28"/>
          <w:szCs w:val="33"/>
        </w:rPr>
        <w:t>рооборудования  и  их устранение трактора МТЗ -82.1</w:t>
      </w:r>
    </w:p>
    <w:p w:rsidR="001A70F8" w:rsidRDefault="00DC46B3" w:rsidP="0045237C">
      <w:pPr>
        <w:tabs>
          <w:tab w:val="left" w:pos="68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может включать в себя устранение неисправностей в системе запуска двигателя, устранение неисправностей генератора, устранение неисправностей системы освещения.</w:t>
      </w:r>
    </w:p>
    <w:p w:rsidR="00D031EB" w:rsidRPr="00E70AAE" w:rsidRDefault="00D031EB" w:rsidP="0045237C">
      <w:pPr>
        <w:tabs>
          <w:tab w:val="left" w:pos="68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488" w:rsidRPr="000C4488" w:rsidRDefault="0095595A" w:rsidP="0045237C">
      <w:pPr>
        <w:spacing w:after="0" w:line="240" w:lineRule="auto"/>
        <w:jc w:val="both"/>
        <w:rPr>
          <w:rFonts w:ascii="Times New Roman" w:hAnsi="Times New Roman"/>
          <w:b/>
          <w:sz w:val="28"/>
          <w:szCs w:val="33"/>
        </w:rPr>
      </w:pPr>
      <w:r>
        <w:rPr>
          <w:rFonts w:ascii="Times New Roman" w:hAnsi="Times New Roman"/>
          <w:b/>
          <w:sz w:val="28"/>
          <w:szCs w:val="33"/>
        </w:rPr>
        <w:t>В</w:t>
      </w:r>
      <w:r w:rsidR="000C4488">
        <w:rPr>
          <w:rFonts w:ascii="Times New Roman" w:hAnsi="Times New Roman"/>
          <w:b/>
          <w:sz w:val="28"/>
          <w:szCs w:val="33"/>
        </w:rPr>
        <w:t>-2.</w:t>
      </w:r>
      <w:r>
        <w:rPr>
          <w:rFonts w:ascii="Times New Roman" w:hAnsi="Times New Roman"/>
          <w:b/>
          <w:sz w:val="28"/>
          <w:szCs w:val="33"/>
        </w:rPr>
        <w:t xml:space="preserve"> </w:t>
      </w:r>
      <w:r w:rsidR="00D2267A" w:rsidRPr="000C4488">
        <w:rPr>
          <w:rFonts w:ascii="Times New Roman" w:hAnsi="Times New Roman"/>
          <w:b/>
          <w:sz w:val="28"/>
          <w:szCs w:val="28"/>
        </w:rPr>
        <w:t xml:space="preserve">Техническое обслуживание </w:t>
      </w:r>
      <w:r w:rsidR="001D3279" w:rsidRPr="000C4488">
        <w:rPr>
          <w:rFonts w:ascii="Times New Roman" w:hAnsi="Times New Roman"/>
          <w:b/>
          <w:sz w:val="28"/>
          <w:szCs w:val="28"/>
        </w:rPr>
        <w:t xml:space="preserve">системы питания </w:t>
      </w:r>
      <w:r w:rsidR="00E9650F" w:rsidRPr="000C4488">
        <w:rPr>
          <w:rFonts w:ascii="Times New Roman" w:hAnsi="Times New Roman"/>
          <w:b/>
          <w:sz w:val="28"/>
          <w:szCs w:val="28"/>
        </w:rPr>
        <w:t xml:space="preserve"> двигателя Д-240. </w:t>
      </w:r>
      <w:r w:rsidR="001D3279" w:rsidRPr="000C4488">
        <w:rPr>
          <w:rFonts w:ascii="Times New Roman" w:hAnsi="Times New Roman"/>
          <w:b/>
          <w:sz w:val="28"/>
          <w:szCs w:val="28"/>
        </w:rPr>
        <w:t>Установка угла опережения впрыска топлива.</w:t>
      </w:r>
    </w:p>
    <w:p w:rsidR="001A70F8" w:rsidRDefault="00374EE7" w:rsidP="0045237C">
      <w:pPr>
        <w:spacing w:after="0" w:line="240" w:lineRule="auto"/>
        <w:jc w:val="both"/>
        <w:rPr>
          <w:rFonts w:ascii="Times New Roman" w:hAnsi="Times New Roman"/>
          <w:sz w:val="28"/>
          <w:szCs w:val="33"/>
        </w:rPr>
      </w:pPr>
      <w:r>
        <w:rPr>
          <w:rFonts w:ascii="Times New Roman" w:hAnsi="Times New Roman"/>
          <w:sz w:val="28"/>
          <w:szCs w:val="33"/>
        </w:rPr>
        <w:t>.</w:t>
      </w:r>
    </w:p>
    <w:p w:rsidR="000C4488" w:rsidRPr="000C4488" w:rsidRDefault="00374EE7" w:rsidP="0045237C">
      <w:pPr>
        <w:spacing w:after="0" w:line="240" w:lineRule="auto"/>
        <w:jc w:val="both"/>
        <w:rPr>
          <w:rFonts w:ascii="Times New Roman" w:hAnsi="Times New Roman"/>
          <w:b/>
          <w:sz w:val="28"/>
          <w:szCs w:val="33"/>
        </w:rPr>
      </w:pPr>
      <w:r w:rsidRPr="00374EE7">
        <w:rPr>
          <w:rFonts w:ascii="Times New Roman" w:hAnsi="Times New Roman"/>
          <w:b/>
          <w:sz w:val="28"/>
          <w:szCs w:val="33"/>
        </w:rPr>
        <w:t xml:space="preserve">Модуль </w:t>
      </w:r>
      <w:r w:rsidR="0095595A">
        <w:rPr>
          <w:rFonts w:ascii="Times New Roman" w:hAnsi="Times New Roman"/>
          <w:b/>
          <w:sz w:val="28"/>
          <w:szCs w:val="33"/>
        </w:rPr>
        <w:t xml:space="preserve">С </w:t>
      </w:r>
      <w:r w:rsidRPr="00374EE7">
        <w:rPr>
          <w:rFonts w:ascii="Times New Roman" w:hAnsi="Times New Roman"/>
          <w:b/>
          <w:sz w:val="28"/>
          <w:szCs w:val="33"/>
        </w:rPr>
        <w:t>.</w:t>
      </w:r>
      <w:r w:rsidR="000C4488">
        <w:rPr>
          <w:rFonts w:ascii="Times New Roman" w:hAnsi="Times New Roman"/>
          <w:b/>
          <w:sz w:val="28"/>
          <w:szCs w:val="33"/>
        </w:rPr>
        <w:t xml:space="preserve"> </w:t>
      </w:r>
      <w:r w:rsidR="000C4488" w:rsidRPr="000C4488">
        <w:rPr>
          <w:rFonts w:ascii="Times New Roman" w:hAnsi="Times New Roman"/>
          <w:b/>
          <w:sz w:val="28"/>
          <w:szCs w:val="33"/>
        </w:rPr>
        <w:t xml:space="preserve">Вождение на тракторе </w:t>
      </w:r>
      <w:r w:rsidR="000C4488" w:rsidRPr="000C4488">
        <w:rPr>
          <w:rFonts w:ascii="Times New Roman" w:hAnsi="Times New Roman"/>
          <w:b/>
          <w:sz w:val="28"/>
          <w:szCs w:val="33"/>
          <w:lang w:val="en-US"/>
        </w:rPr>
        <w:t>Case</w:t>
      </w:r>
      <w:r w:rsidR="000C4488" w:rsidRPr="000C4488">
        <w:rPr>
          <w:rFonts w:ascii="Times New Roman" w:hAnsi="Times New Roman"/>
          <w:b/>
          <w:sz w:val="28"/>
          <w:szCs w:val="33"/>
        </w:rPr>
        <w:t xml:space="preserve">  110 </w:t>
      </w:r>
      <w:r w:rsidR="000C4488" w:rsidRPr="000C4488">
        <w:rPr>
          <w:rFonts w:ascii="Times New Roman" w:hAnsi="Times New Roman"/>
          <w:b/>
          <w:sz w:val="28"/>
          <w:szCs w:val="33"/>
          <w:lang w:val="en-US"/>
        </w:rPr>
        <w:t>jx</w:t>
      </w:r>
      <w:r w:rsidR="000C4488" w:rsidRPr="000C4488">
        <w:rPr>
          <w:rFonts w:ascii="Times New Roman" w:hAnsi="Times New Roman"/>
          <w:b/>
          <w:sz w:val="28"/>
          <w:szCs w:val="33"/>
        </w:rPr>
        <w:t>.</w:t>
      </w:r>
    </w:p>
    <w:p w:rsidR="000C4488" w:rsidRPr="000C4488" w:rsidRDefault="000C4488" w:rsidP="0045237C">
      <w:pPr>
        <w:spacing w:after="0" w:line="240" w:lineRule="auto"/>
        <w:jc w:val="both"/>
        <w:rPr>
          <w:rFonts w:ascii="Times New Roman" w:hAnsi="Times New Roman"/>
          <w:sz w:val="28"/>
          <w:szCs w:val="33"/>
        </w:rPr>
      </w:pPr>
      <w:r>
        <w:rPr>
          <w:rFonts w:ascii="Times New Roman" w:hAnsi="Times New Roman"/>
          <w:sz w:val="28"/>
          <w:szCs w:val="33"/>
        </w:rPr>
        <w:t>Модуль включает в себя выполнение заданий фигурного вождения.</w:t>
      </w:r>
    </w:p>
    <w:p w:rsidR="001A70F8" w:rsidRPr="00947C0B" w:rsidRDefault="001A70F8" w:rsidP="0045237C">
      <w:pPr>
        <w:spacing w:after="0" w:line="240" w:lineRule="auto"/>
        <w:jc w:val="both"/>
        <w:rPr>
          <w:rFonts w:ascii="Times New Roman" w:hAnsi="Times New Roman"/>
          <w:sz w:val="28"/>
          <w:szCs w:val="33"/>
        </w:rPr>
      </w:pPr>
    </w:p>
    <w:p w:rsidR="001A70F8" w:rsidRDefault="001A70F8" w:rsidP="0045237C">
      <w:pPr>
        <w:jc w:val="both"/>
        <w:rPr>
          <w:rFonts w:ascii="Times New Roman" w:hAnsi="Times New Roman"/>
          <w:b/>
          <w:sz w:val="28"/>
          <w:szCs w:val="28"/>
        </w:rPr>
      </w:pPr>
    </w:p>
    <w:p w:rsidR="0045237C" w:rsidRDefault="0045237C">
      <w:pPr>
        <w:spacing w:after="200" w:line="276" w:lineRule="auto"/>
        <w:rPr>
          <w:rFonts w:ascii="Times New Roman" w:hAnsi="Times New Roman"/>
          <w:b/>
          <w:sz w:val="28"/>
          <w:szCs w:val="33"/>
        </w:rPr>
      </w:pPr>
      <w:r>
        <w:rPr>
          <w:rFonts w:ascii="Times New Roman" w:hAnsi="Times New Roman"/>
          <w:b/>
          <w:sz w:val="28"/>
          <w:szCs w:val="33"/>
        </w:rPr>
        <w:br w:type="page"/>
      </w:r>
    </w:p>
    <w:p w:rsidR="0095595A" w:rsidRDefault="0095595A" w:rsidP="0045237C">
      <w:pPr>
        <w:spacing w:after="0" w:line="240" w:lineRule="auto"/>
        <w:jc w:val="both"/>
        <w:rPr>
          <w:rFonts w:ascii="Times New Roman" w:hAnsi="Times New Roman"/>
          <w:b/>
          <w:sz w:val="28"/>
          <w:szCs w:val="33"/>
        </w:rPr>
      </w:pPr>
      <w:r>
        <w:rPr>
          <w:rFonts w:ascii="Times New Roman" w:hAnsi="Times New Roman"/>
          <w:b/>
          <w:sz w:val="28"/>
          <w:szCs w:val="33"/>
        </w:rPr>
        <w:lastRenderedPageBreak/>
        <w:t>Модуль А .</w:t>
      </w:r>
      <w:r w:rsidRPr="007E6438">
        <w:rPr>
          <w:rFonts w:ascii="Times New Roman" w:hAnsi="Times New Roman"/>
          <w:b/>
          <w:sz w:val="28"/>
          <w:szCs w:val="33"/>
        </w:rPr>
        <w:t xml:space="preserve"> </w:t>
      </w:r>
      <w:r>
        <w:rPr>
          <w:rFonts w:ascii="Times New Roman" w:hAnsi="Times New Roman"/>
          <w:b/>
          <w:sz w:val="28"/>
          <w:szCs w:val="33"/>
        </w:rPr>
        <w:t>Сельскохозяйственные машины.</w:t>
      </w:r>
    </w:p>
    <w:p w:rsidR="0095595A" w:rsidRPr="001B50FF" w:rsidRDefault="0095595A" w:rsidP="0045237C">
      <w:pPr>
        <w:spacing w:after="0" w:line="240" w:lineRule="auto"/>
        <w:jc w:val="both"/>
        <w:rPr>
          <w:rFonts w:ascii="Times New Roman" w:hAnsi="Times New Roman"/>
          <w:b/>
          <w:sz w:val="28"/>
          <w:szCs w:val="33"/>
        </w:rPr>
      </w:pPr>
      <w:r w:rsidRPr="001B50FF">
        <w:rPr>
          <w:rFonts w:ascii="Times New Roman" w:hAnsi="Times New Roman"/>
          <w:b/>
          <w:sz w:val="28"/>
          <w:szCs w:val="33"/>
        </w:rPr>
        <w:t>Комплектование  пресс-подборщика ПР -145 С  с трактором МТЗ 82.1.</w:t>
      </w:r>
    </w:p>
    <w:p w:rsidR="0095595A" w:rsidRDefault="0095595A" w:rsidP="0045237C">
      <w:pPr>
        <w:spacing w:after="0" w:line="240" w:lineRule="auto"/>
        <w:jc w:val="both"/>
        <w:rPr>
          <w:rFonts w:ascii="Times New Roman" w:hAnsi="Times New Roman"/>
          <w:sz w:val="28"/>
          <w:szCs w:val="33"/>
        </w:rPr>
      </w:pPr>
      <w:r>
        <w:rPr>
          <w:rFonts w:ascii="Times New Roman" w:hAnsi="Times New Roman"/>
          <w:sz w:val="28"/>
          <w:szCs w:val="33"/>
        </w:rPr>
        <w:t xml:space="preserve">Наладка  пресс-подборщика ПР </w:t>
      </w:r>
      <w:r w:rsidRPr="00374EE7">
        <w:rPr>
          <w:rFonts w:ascii="Times New Roman" w:hAnsi="Times New Roman"/>
          <w:sz w:val="28"/>
          <w:szCs w:val="33"/>
        </w:rPr>
        <w:t>-</w:t>
      </w:r>
      <w:r>
        <w:rPr>
          <w:rFonts w:ascii="Times New Roman" w:hAnsi="Times New Roman"/>
          <w:sz w:val="28"/>
          <w:szCs w:val="33"/>
        </w:rPr>
        <w:t>145 С  на заданные условия  работы.</w:t>
      </w:r>
    </w:p>
    <w:p w:rsidR="0095595A" w:rsidRDefault="0095595A" w:rsidP="0045237C">
      <w:pPr>
        <w:tabs>
          <w:tab w:val="left" w:pos="68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Оценивается технологическая  последовательность работ, умение пользования инструментами ,соблюдение правил техники безопасности</w:t>
      </w:r>
    </w:p>
    <w:p w:rsidR="0045237C" w:rsidRDefault="0045237C" w:rsidP="0045237C">
      <w:pPr>
        <w:tabs>
          <w:tab w:val="left" w:pos="68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595A" w:rsidRDefault="0095595A" w:rsidP="0045237C">
      <w:pPr>
        <w:tabs>
          <w:tab w:val="left" w:pos="6809"/>
        </w:tabs>
        <w:spacing w:after="0" w:line="240" w:lineRule="auto"/>
        <w:jc w:val="both"/>
        <w:rPr>
          <w:rFonts w:ascii="Times New Roman" w:hAnsi="Times New Roman"/>
          <w:b/>
          <w:sz w:val="28"/>
          <w:szCs w:val="33"/>
        </w:rPr>
      </w:pPr>
      <w:r w:rsidRPr="0095595A">
        <w:rPr>
          <w:rFonts w:ascii="Times New Roman" w:hAnsi="Times New Roman"/>
          <w:b/>
          <w:sz w:val="28"/>
          <w:szCs w:val="28"/>
        </w:rPr>
        <w:t>Модуль 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595A">
        <w:rPr>
          <w:rFonts w:ascii="Times New Roman" w:hAnsi="Times New Roman"/>
          <w:b/>
          <w:sz w:val="28"/>
          <w:szCs w:val="28"/>
        </w:rPr>
        <w:t>Тракторы</w:t>
      </w:r>
      <w:r>
        <w:rPr>
          <w:rFonts w:ascii="Times New Roman" w:hAnsi="Times New Roman"/>
          <w:sz w:val="28"/>
          <w:szCs w:val="28"/>
        </w:rPr>
        <w:t>.</w:t>
      </w:r>
    </w:p>
    <w:p w:rsidR="001B50FF" w:rsidRDefault="0095595A" w:rsidP="0045237C">
      <w:pPr>
        <w:tabs>
          <w:tab w:val="left" w:pos="6809"/>
        </w:tabs>
        <w:spacing w:after="0" w:line="240" w:lineRule="auto"/>
        <w:jc w:val="both"/>
        <w:rPr>
          <w:rFonts w:ascii="Times New Roman" w:hAnsi="Times New Roman"/>
          <w:b/>
          <w:sz w:val="28"/>
          <w:szCs w:val="33"/>
        </w:rPr>
      </w:pPr>
      <w:r>
        <w:rPr>
          <w:rFonts w:ascii="Times New Roman" w:hAnsi="Times New Roman"/>
          <w:b/>
          <w:sz w:val="28"/>
          <w:szCs w:val="33"/>
        </w:rPr>
        <w:t>В</w:t>
      </w:r>
      <w:r w:rsidR="00D2251C">
        <w:rPr>
          <w:rFonts w:ascii="Times New Roman" w:hAnsi="Times New Roman"/>
          <w:b/>
          <w:sz w:val="28"/>
          <w:szCs w:val="33"/>
        </w:rPr>
        <w:t>-1.</w:t>
      </w:r>
      <w:r w:rsidR="001A70F8">
        <w:rPr>
          <w:rFonts w:ascii="Times New Roman" w:hAnsi="Times New Roman"/>
          <w:b/>
          <w:sz w:val="28"/>
          <w:szCs w:val="33"/>
        </w:rPr>
        <w:t xml:space="preserve">  </w:t>
      </w:r>
      <w:r w:rsidR="001B50FF">
        <w:rPr>
          <w:rFonts w:ascii="Times New Roman" w:hAnsi="Times New Roman"/>
          <w:b/>
          <w:sz w:val="28"/>
          <w:szCs w:val="33"/>
        </w:rPr>
        <w:t>Определение  технических неисправностей электрооборудования  и  их устранение трактора МТЗ -82.1</w:t>
      </w:r>
    </w:p>
    <w:p w:rsidR="001A70F8" w:rsidRPr="00750821" w:rsidRDefault="001A70F8" w:rsidP="0045237C">
      <w:pPr>
        <w:tabs>
          <w:tab w:val="left" w:pos="68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Оценивается технологическая  посл</w:t>
      </w:r>
      <w:r w:rsidR="002875CC">
        <w:rPr>
          <w:rFonts w:ascii="Times New Roman" w:hAnsi="Times New Roman"/>
          <w:sz w:val="28"/>
          <w:szCs w:val="28"/>
        </w:rPr>
        <w:t xml:space="preserve">едовательность работ , </w:t>
      </w:r>
      <w:r w:rsidR="00A83CEE">
        <w:rPr>
          <w:rFonts w:ascii="Times New Roman" w:hAnsi="Times New Roman"/>
          <w:sz w:val="28"/>
          <w:szCs w:val="28"/>
        </w:rPr>
        <w:t>решение ситуационных задач, умение пользоваться инструментом, соблюдение правил техники безопасности.</w:t>
      </w:r>
    </w:p>
    <w:p w:rsidR="001A70F8" w:rsidRDefault="00A83CEE" w:rsidP="0045237C">
      <w:pPr>
        <w:spacing w:after="0" w:line="240" w:lineRule="auto"/>
        <w:jc w:val="both"/>
        <w:rPr>
          <w:rFonts w:ascii="Times New Roman" w:hAnsi="Times New Roman"/>
          <w:sz w:val="28"/>
          <w:szCs w:val="33"/>
        </w:rPr>
      </w:pPr>
      <w:r>
        <w:rPr>
          <w:rFonts w:ascii="Times New Roman" w:hAnsi="Times New Roman"/>
          <w:b/>
          <w:sz w:val="28"/>
          <w:szCs w:val="33"/>
        </w:rPr>
        <w:t xml:space="preserve"> </w:t>
      </w:r>
      <w:r w:rsidR="0095595A">
        <w:rPr>
          <w:rFonts w:ascii="Times New Roman" w:hAnsi="Times New Roman"/>
          <w:b/>
          <w:sz w:val="28"/>
          <w:szCs w:val="33"/>
        </w:rPr>
        <w:t>В</w:t>
      </w:r>
      <w:r>
        <w:rPr>
          <w:rFonts w:ascii="Times New Roman" w:hAnsi="Times New Roman"/>
          <w:b/>
          <w:sz w:val="28"/>
          <w:szCs w:val="33"/>
        </w:rPr>
        <w:t xml:space="preserve">-2. </w:t>
      </w:r>
      <w:r w:rsidR="007E6438" w:rsidRPr="000C4488">
        <w:rPr>
          <w:rFonts w:ascii="Times New Roman" w:hAnsi="Times New Roman"/>
          <w:b/>
          <w:sz w:val="28"/>
          <w:szCs w:val="28"/>
        </w:rPr>
        <w:t>Техническое обслуживание системы питания  двигателя Д-240. Установка угла опережения впрыска топлива.</w:t>
      </w:r>
      <w:r w:rsidR="00D134E8">
        <w:rPr>
          <w:rFonts w:ascii="Times New Roman" w:hAnsi="Times New Roman"/>
          <w:sz w:val="28"/>
          <w:szCs w:val="33"/>
        </w:rPr>
        <w:t>.</w:t>
      </w:r>
    </w:p>
    <w:p w:rsidR="007E6438" w:rsidRDefault="001A70F8" w:rsidP="0045237C">
      <w:pPr>
        <w:spacing w:after="0" w:line="240" w:lineRule="auto"/>
        <w:jc w:val="both"/>
        <w:rPr>
          <w:rFonts w:ascii="Times New Roman" w:hAnsi="Times New Roman"/>
          <w:sz w:val="28"/>
          <w:szCs w:val="33"/>
        </w:rPr>
      </w:pPr>
      <w:r>
        <w:rPr>
          <w:rFonts w:ascii="Times New Roman" w:hAnsi="Times New Roman"/>
          <w:sz w:val="28"/>
          <w:szCs w:val="28"/>
        </w:rPr>
        <w:t>Оценивается технологическая  последовательность работ, умение пользования инструментами ,соблюдение правил техники безопасности.</w:t>
      </w:r>
    </w:p>
    <w:p w:rsidR="0045237C" w:rsidRDefault="0045237C" w:rsidP="0045237C">
      <w:pPr>
        <w:spacing w:after="0" w:line="240" w:lineRule="auto"/>
        <w:jc w:val="both"/>
        <w:rPr>
          <w:rFonts w:ascii="Times New Roman" w:hAnsi="Times New Roman"/>
          <w:b/>
          <w:sz w:val="28"/>
          <w:szCs w:val="33"/>
        </w:rPr>
      </w:pPr>
    </w:p>
    <w:p w:rsidR="007E6438" w:rsidRPr="000C4488" w:rsidRDefault="007E6438" w:rsidP="0045237C">
      <w:pPr>
        <w:spacing w:after="0" w:line="240" w:lineRule="auto"/>
        <w:jc w:val="both"/>
        <w:rPr>
          <w:rFonts w:ascii="Times New Roman" w:hAnsi="Times New Roman"/>
          <w:b/>
          <w:sz w:val="28"/>
          <w:szCs w:val="33"/>
        </w:rPr>
      </w:pPr>
      <w:r w:rsidRPr="00374EE7">
        <w:rPr>
          <w:rFonts w:ascii="Times New Roman" w:hAnsi="Times New Roman"/>
          <w:b/>
          <w:sz w:val="28"/>
          <w:szCs w:val="33"/>
        </w:rPr>
        <w:t xml:space="preserve">Модуль </w:t>
      </w:r>
      <w:r w:rsidR="0095595A">
        <w:rPr>
          <w:rFonts w:ascii="Times New Roman" w:hAnsi="Times New Roman"/>
          <w:b/>
          <w:sz w:val="28"/>
          <w:szCs w:val="33"/>
        </w:rPr>
        <w:t>С</w:t>
      </w:r>
      <w:r w:rsidRPr="00374EE7">
        <w:rPr>
          <w:rFonts w:ascii="Times New Roman" w:hAnsi="Times New Roman"/>
          <w:b/>
          <w:sz w:val="28"/>
          <w:szCs w:val="33"/>
        </w:rPr>
        <w:t>.</w:t>
      </w:r>
      <w:r>
        <w:rPr>
          <w:rFonts w:ascii="Times New Roman" w:hAnsi="Times New Roman"/>
          <w:b/>
          <w:sz w:val="28"/>
          <w:szCs w:val="33"/>
        </w:rPr>
        <w:t xml:space="preserve"> </w:t>
      </w:r>
      <w:r w:rsidRPr="000C4488">
        <w:rPr>
          <w:rFonts w:ascii="Times New Roman" w:hAnsi="Times New Roman"/>
          <w:b/>
          <w:sz w:val="28"/>
          <w:szCs w:val="33"/>
        </w:rPr>
        <w:t xml:space="preserve">Вождение на тракторе </w:t>
      </w:r>
      <w:r w:rsidRPr="000C4488">
        <w:rPr>
          <w:rFonts w:ascii="Times New Roman" w:hAnsi="Times New Roman"/>
          <w:b/>
          <w:sz w:val="28"/>
          <w:szCs w:val="33"/>
          <w:lang w:val="en-US"/>
        </w:rPr>
        <w:t>Case</w:t>
      </w:r>
      <w:r w:rsidRPr="000C4488">
        <w:rPr>
          <w:rFonts w:ascii="Times New Roman" w:hAnsi="Times New Roman"/>
          <w:b/>
          <w:sz w:val="28"/>
          <w:szCs w:val="33"/>
        </w:rPr>
        <w:t xml:space="preserve">  110 </w:t>
      </w:r>
      <w:r w:rsidRPr="000C4488">
        <w:rPr>
          <w:rFonts w:ascii="Times New Roman" w:hAnsi="Times New Roman"/>
          <w:b/>
          <w:sz w:val="28"/>
          <w:szCs w:val="33"/>
          <w:lang w:val="en-US"/>
        </w:rPr>
        <w:t>jx</w:t>
      </w:r>
      <w:r w:rsidRPr="000C4488">
        <w:rPr>
          <w:rFonts w:ascii="Times New Roman" w:hAnsi="Times New Roman"/>
          <w:b/>
          <w:sz w:val="28"/>
          <w:szCs w:val="33"/>
        </w:rPr>
        <w:t>.</w:t>
      </w:r>
    </w:p>
    <w:p w:rsidR="007E6438" w:rsidRDefault="007E6438" w:rsidP="0045237C">
      <w:pPr>
        <w:spacing w:after="0" w:line="240" w:lineRule="auto"/>
        <w:jc w:val="both"/>
        <w:rPr>
          <w:rFonts w:ascii="Times New Roman" w:hAnsi="Times New Roman"/>
          <w:sz w:val="28"/>
          <w:szCs w:val="33"/>
        </w:rPr>
      </w:pPr>
      <w:r>
        <w:rPr>
          <w:rFonts w:ascii="Times New Roman" w:hAnsi="Times New Roman"/>
          <w:sz w:val="28"/>
          <w:szCs w:val="33"/>
        </w:rPr>
        <w:t>Модуль включает в себя выполнение заданий фигурного вождения.</w:t>
      </w:r>
    </w:p>
    <w:p w:rsidR="007E6438" w:rsidRDefault="001B50FF" w:rsidP="004523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3"/>
        </w:rPr>
        <w:t>Демонстрация навыков управления трактором, выбор правильных решений в ситуационных задачах.</w:t>
      </w:r>
    </w:p>
    <w:p w:rsidR="0045237C" w:rsidRDefault="0045237C" w:rsidP="00452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A70F8" w:rsidRDefault="001A70F8" w:rsidP="00452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Экспертная комиссия </w:t>
      </w:r>
    </w:p>
    <w:p w:rsidR="001A70F8" w:rsidRDefault="001A70F8" w:rsidP="004523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Экспертная комиссия несет ответственность за организацию и координацию судейства во время соревнования. </w:t>
      </w:r>
    </w:p>
    <w:p w:rsidR="001A70F8" w:rsidRDefault="001A70F8" w:rsidP="0045237C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</w:rPr>
        <w:t>На членов экспертной комиссии возлагаются:</w:t>
      </w:r>
    </w:p>
    <w:p w:rsidR="001A70F8" w:rsidRDefault="001A70F8" w:rsidP="0045237C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</w:rPr>
        <w:t> - оценка практических навыков по результатам выполнения заданий участниками конкурса;</w:t>
      </w:r>
    </w:p>
    <w:p w:rsidR="001A70F8" w:rsidRDefault="001A70F8" w:rsidP="004523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контроль правильности выполнения заданий,  технологических приёмов выполнения работы, время выполнения, </w:t>
      </w:r>
      <w:r w:rsidR="0095595A">
        <w:rPr>
          <w:rFonts w:ascii="Times New Roman" w:hAnsi="Times New Roman"/>
          <w:color w:val="000000"/>
          <w:sz w:val="28"/>
        </w:rPr>
        <w:t xml:space="preserve">соблюдения </w:t>
      </w:r>
      <w:r>
        <w:rPr>
          <w:rFonts w:ascii="Times New Roman" w:hAnsi="Times New Roman"/>
          <w:color w:val="000000"/>
          <w:sz w:val="28"/>
        </w:rPr>
        <w:t>правил техники безопасности.</w:t>
      </w:r>
    </w:p>
    <w:p w:rsidR="00D134E8" w:rsidRDefault="00D134E8" w:rsidP="0045237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1A70F8" w:rsidRDefault="001A70F8" w:rsidP="0045237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КРИТЕРИИ ОЦЕНКИ</w:t>
      </w:r>
    </w:p>
    <w:p w:rsidR="001A70F8" w:rsidRDefault="001A70F8" w:rsidP="004523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данном разделе приведён пример назначения критериев оценки и количество, выставляемых баллов. Общие количество баллов по всем критериям оценки составляет 100.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3089"/>
        <w:gridCol w:w="2591"/>
        <w:gridCol w:w="2432"/>
      </w:tblGrid>
      <w:tr w:rsidR="001A70F8" w:rsidTr="004D1ABE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F8" w:rsidRDefault="001A7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en-US"/>
              </w:rPr>
              <w:t>Модуль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F8" w:rsidRDefault="001A7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en-US"/>
              </w:rPr>
              <w:t>Критерий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F8" w:rsidRDefault="001A7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en-US"/>
              </w:rPr>
              <w:t>Баллы за выполнение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F8" w:rsidRDefault="001A7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en-US"/>
              </w:rPr>
              <w:t>Время на выполнение задания (мин)</w:t>
            </w:r>
          </w:p>
        </w:tc>
      </w:tr>
      <w:tr w:rsidR="001A70F8" w:rsidTr="004D1ABE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F8" w:rsidRDefault="001A70F8" w:rsidP="004D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en-US"/>
              </w:rPr>
              <w:t xml:space="preserve">А </w:t>
            </w:r>
            <w:r w:rsidR="004D1ABE">
              <w:rPr>
                <w:rFonts w:ascii="Times New Roman" w:hAnsi="Times New Roman"/>
                <w:color w:val="000000"/>
                <w:sz w:val="28"/>
                <w:lang w:eastAsia="en-US"/>
              </w:rPr>
              <w:t>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BE" w:rsidRPr="004D1ABE" w:rsidRDefault="004D1ABE" w:rsidP="004D1ABE">
            <w:pPr>
              <w:spacing w:after="0" w:line="240" w:lineRule="auto"/>
              <w:ind w:firstLine="101"/>
              <w:jc w:val="both"/>
              <w:rPr>
                <w:rFonts w:ascii="Times New Roman" w:hAnsi="Times New Roman"/>
                <w:sz w:val="28"/>
                <w:szCs w:val="33"/>
              </w:rPr>
            </w:pPr>
            <w:r w:rsidRPr="004D1ABE">
              <w:rPr>
                <w:rFonts w:ascii="Times New Roman" w:hAnsi="Times New Roman"/>
                <w:sz w:val="28"/>
                <w:szCs w:val="33"/>
              </w:rPr>
              <w:t>Комплектование  пресс-подборщика ПР -145 С  с трактором МТЗ 82.1.</w:t>
            </w:r>
          </w:p>
          <w:p w:rsidR="004D1ABE" w:rsidRDefault="004D1ABE" w:rsidP="004D1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3"/>
              </w:rPr>
            </w:pPr>
            <w:r>
              <w:rPr>
                <w:rFonts w:ascii="Times New Roman" w:hAnsi="Times New Roman"/>
                <w:sz w:val="28"/>
                <w:szCs w:val="33"/>
              </w:rPr>
              <w:t xml:space="preserve">Наладка  пресс-подборщика ПР </w:t>
            </w:r>
            <w:r w:rsidRPr="00374EE7">
              <w:rPr>
                <w:rFonts w:ascii="Times New Roman" w:hAnsi="Times New Roman"/>
                <w:sz w:val="28"/>
                <w:szCs w:val="33"/>
              </w:rPr>
              <w:t>-</w:t>
            </w:r>
            <w:r>
              <w:rPr>
                <w:rFonts w:ascii="Times New Roman" w:hAnsi="Times New Roman"/>
                <w:sz w:val="28"/>
                <w:szCs w:val="33"/>
              </w:rPr>
              <w:t xml:space="preserve">145 С  на заданные условия  </w:t>
            </w:r>
            <w:r>
              <w:rPr>
                <w:rFonts w:ascii="Times New Roman" w:hAnsi="Times New Roman"/>
                <w:sz w:val="28"/>
                <w:szCs w:val="33"/>
              </w:rPr>
              <w:lastRenderedPageBreak/>
              <w:t>работы.</w:t>
            </w:r>
          </w:p>
          <w:p w:rsidR="001A70F8" w:rsidRDefault="001A70F8" w:rsidP="0095595A">
            <w:pPr>
              <w:tabs>
                <w:tab w:val="left" w:pos="6809"/>
              </w:tabs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F8" w:rsidRDefault="00ED39A4" w:rsidP="002849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en-US"/>
              </w:rPr>
              <w:lastRenderedPageBreak/>
              <w:t>30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F8" w:rsidRDefault="004D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en-US"/>
              </w:rPr>
              <w:t>6</w:t>
            </w:r>
            <w:r w:rsidR="00ED39A4">
              <w:rPr>
                <w:rFonts w:ascii="Times New Roman" w:hAnsi="Times New Roman"/>
                <w:color w:val="000000"/>
                <w:sz w:val="28"/>
                <w:lang w:eastAsia="en-US"/>
              </w:rPr>
              <w:t>0</w:t>
            </w:r>
          </w:p>
        </w:tc>
      </w:tr>
      <w:tr w:rsidR="001A70F8" w:rsidTr="004D1ABE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F8" w:rsidRDefault="004D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en-US"/>
              </w:rPr>
              <w:lastRenderedPageBreak/>
              <w:t>В-1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BE" w:rsidRPr="004D1ABE" w:rsidRDefault="004D1ABE" w:rsidP="004D1ABE">
            <w:pPr>
              <w:tabs>
                <w:tab w:val="left" w:pos="6809"/>
              </w:tabs>
              <w:spacing w:after="0" w:line="240" w:lineRule="auto"/>
              <w:ind w:firstLine="103"/>
              <w:rPr>
                <w:rFonts w:ascii="Times New Roman" w:hAnsi="Times New Roman"/>
                <w:sz w:val="28"/>
                <w:szCs w:val="33"/>
              </w:rPr>
            </w:pPr>
            <w:r w:rsidRPr="004D1ABE">
              <w:rPr>
                <w:rFonts w:ascii="Times New Roman" w:hAnsi="Times New Roman"/>
                <w:sz w:val="28"/>
                <w:szCs w:val="33"/>
              </w:rPr>
              <w:t>Определение  технических неисправностей электрооборудования  и  их устранение трактора МТЗ -82.1</w:t>
            </w:r>
          </w:p>
          <w:p w:rsidR="00602282" w:rsidRDefault="00602282" w:rsidP="00602282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F8" w:rsidRDefault="00AC43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en-US"/>
              </w:rPr>
              <w:t>3</w:t>
            </w:r>
            <w:r w:rsidR="001A70F8">
              <w:rPr>
                <w:rFonts w:ascii="Times New Roman" w:hAnsi="Times New Roman"/>
                <w:color w:val="000000"/>
                <w:sz w:val="28"/>
                <w:lang w:eastAsia="en-US"/>
              </w:rPr>
              <w:t>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F8" w:rsidRDefault="00D13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en-US"/>
              </w:rPr>
              <w:t>6</w:t>
            </w:r>
            <w:r w:rsidR="001A70F8">
              <w:rPr>
                <w:rFonts w:ascii="Times New Roman" w:hAnsi="Times New Roman"/>
                <w:color w:val="000000"/>
                <w:sz w:val="28"/>
                <w:lang w:eastAsia="en-US"/>
              </w:rPr>
              <w:t>0</w:t>
            </w:r>
          </w:p>
        </w:tc>
      </w:tr>
      <w:tr w:rsidR="0095595A" w:rsidTr="004D1ABE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A" w:rsidRDefault="009559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en-US"/>
              </w:rPr>
              <w:t>В</w:t>
            </w:r>
            <w:r w:rsidR="004D1ABE">
              <w:rPr>
                <w:rFonts w:ascii="Times New Roman" w:hAnsi="Times New Roman"/>
                <w:color w:val="000000"/>
                <w:sz w:val="28"/>
                <w:lang w:eastAsia="en-US"/>
              </w:rPr>
              <w:t>-2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A" w:rsidRDefault="004D1ABE" w:rsidP="004D1ABE">
            <w:pPr>
              <w:spacing w:after="0" w:line="240" w:lineRule="auto"/>
              <w:rPr>
                <w:rFonts w:ascii="Times New Roman" w:hAnsi="Times New Roman"/>
                <w:sz w:val="28"/>
                <w:szCs w:val="33"/>
                <w:lang w:eastAsia="en-US"/>
              </w:rPr>
            </w:pPr>
            <w:r>
              <w:rPr>
                <w:rFonts w:ascii="Times New Roman" w:hAnsi="Times New Roman"/>
                <w:sz w:val="28"/>
                <w:szCs w:val="33"/>
                <w:lang w:eastAsia="en-US"/>
              </w:rPr>
              <w:t xml:space="preserve">Техническое обслуживание системы питания </w:t>
            </w:r>
            <w:r w:rsidR="0095595A">
              <w:rPr>
                <w:rFonts w:ascii="Times New Roman" w:hAnsi="Times New Roman"/>
                <w:sz w:val="28"/>
                <w:szCs w:val="33"/>
                <w:lang w:eastAsia="en-US"/>
              </w:rPr>
              <w:t xml:space="preserve"> двигателя Д-240. </w:t>
            </w:r>
            <w:r>
              <w:rPr>
                <w:rFonts w:ascii="Times New Roman" w:hAnsi="Times New Roman"/>
                <w:sz w:val="28"/>
                <w:szCs w:val="33"/>
                <w:lang w:eastAsia="en-US"/>
              </w:rPr>
              <w:t>Установка угла опережения впрыска топлива.</w:t>
            </w:r>
          </w:p>
          <w:p w:rsidR="0095595A" w:rsidRDefault="0095595A" w:rsidP="00602282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33"/>
                <w:lang w:eastAsia="en-US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A" w:rsidRDefault="00AC43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en-US"/>
              </w:rPr>
              <w:t>2</w:t>
            </w:r>
            <w:r w:rsidR="004D1ABE">
              <w:rPr>
                <w:rFonts w:ascii="Times New Roman" w:hAnsi="Times New Roman"/>
                <w:color w:val="000000"/>
                <w:sz w:val="28"/>
                <w:lang w:eastAsia="en-US"/>
              </w:rPr>
              <w:t>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A" w:rsidRDefault="004D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en-US"/>
              </w:rPr>
              <w:t>40</w:t>
            </w:r>
          </w:p>
        </w:tc>
      </w:tr>
      <w:tr w:rsidR="001A70F8" w:rsidTr="004D1ABE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F8" w:rsidRDefault="001A7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en-US"/>
              </w:rPr>
              <w:t>С</w:t>
            </w:r>
          </w:p>
          <w:p w:rsidR="001A70F8" w:rsidRDefault="001A7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F8" w:rsidRPr="004D1ABE" w:rsidRDefault="004D1ABE" w:rsidP="004D1ABE">
            <w:pPr>
              <w:spacing w:after="0" w:line="240" w:lineRule="auto"/>
              <w:ind w:firstLine="245"/>
              <w:rPr>
                <w:rFonts w:ascii="Times New Roman" w:hAnsi="Times New Roman"/>
                <w:sz w:val="28"/>
                <w:szCs w:val="33"/>
                <w:lang w:val="kk-KZ" w:eastAsia="en-US"/>
              </w:rPr>
            </w:pPr>
            <w:r w:rsidRPr="004D1ABE">
              <w:rPr>
                <w:rFonts w:ascii="Times New Roman" w:hAnsi="Times New Roman"/>
                <w:sz w:val="28"/>
                <w:szCs w:val="33"/>
              </w:rPr>
              <w:t xml:space="preserve">Вождение на тракторе </w:t>
            </w:r>
            <w:r w:rsidRPr="004D1ABE">
              <w:rPr>
                <w:rFonts w:ascii="Times New Roman" w:hAnsi="Times New Roman"/>
                <w:sz w:val="28"/>
                <w:szCs w:val="33"/>
                <w:lang w:val="en-US"/>
              </w:rPr>
              <w:t>Case</w:t>
            </w:r>
            <w:r w:rsidRPr="004D1ABE">
              <w:rPr>
                <w:rFonts w:ascii="Times New Roman" w:hAnsi="Times New Roman"/>
                <w:sz w:val="28"/>
                <w:szCs w:val="33"/>
              </w:rPr>
              <w:t xml:space="preserve">  110 </w:t>
            </w:r>
            <w:r w:rsidRPr="004D1ABE">
              <w:rPr>
                <w:rFonts w:ascii="Times New Roman" w:hAnsi="Times New Roman"/>
                <w:sz w:val="28"/>
                <w:szCs w:val="33"/>
                <w:lang w:val="en-US"/>
              </w:rPr>
              <w:t>jx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F8" w:rsidRDefault="004D1ABE" w:rsidP="002849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en-US"/>
              </w:rPr>
              <w:t>2</w:t>
            </w:r>
            <w:r w:rsidR="00D134E8">
              <w:rPr>
                <w:rFonts w:ascii="Times New Roman" w:hAnsi="Times New Roman"/>
                <w:color w:val="000000"/>
                <w:sz w:val="28"/>
                <w:lang w:eastAsia="en-US"/>
              </w:rPr>
              <w:t>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F8" w:rsidRDefault="00C867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en-US"/>
              </w:rPr>
              <w:t>4</w:t>
            </w:r>
            <w:r w:rsidR="001A70F8">
              <w:rPr>
                <w:rFonts w:ascii="Times New Roman" w:hAnsi="Times New Roman"/>
                <w:color w:val="000000"/>
                <w:sz w:val="28"/>
                <w:lang w:eastAsia="en-US"/>
              </w:rPr>
              <w:t>0</w:t>
            </w:r>
          </w:p>
        </w:tc>
      </w:tr>
    </w:tbl>
    <w:p w:rsidR="0045237C" w:rsidRDefault="0045237C" w:rsidP="0045237C">
      <w:pPr>
        <w:pStyle w:val="1"/>
        <w:spacing w:before="0" w:after="0"/>
        <w:jc w:val="both"/>
        <w:rPr>
          <w:rFonts w:ascii="Times New Roman" w:hAnsi="Times New Roman"/>
          <w:bCs w:val="0"/>
          <w:caps w:val="0"/>
          <w:sz w:val="28"/>
          <w:szCs w:val="28"/>
          <w:u w:val="none"/>
          <w:lang w:val="ru-RU"/>
        </w:rPr>
      </w:pPr>
      <w:bookmarkStart w:id="0" w:name="_Toc409971278"/>
    </w:p>
    <w:p w:rsidR="00E60912" w:rsidRDefault="00E60912" w:rsidP="0045237C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  <w:u w:val="none"/>
          <w:lang w:val="ru-RU"/>
        </w:rPr>
      </w:pPr>
      <w:r>
        <w:rPr>
          <w:rFonts w:ascii="Times New Roman" w:hAnsi="Times New Roman"/>
          <w:sz w:val="28"/>
          <w:szCs w:val="28"/>
          <w:u w:val="none"/>
          <w:lang w:val="ru-RU"/>
        </w:rPr>
        <w:t>СПЕЦИФИЧЕСКИЕ ТРЕБОВАНИЯ ТЕХНИКИ БЕЗОПАСНОСТИ</w:t>
      </w:r>
      <w:bookmarkEnd w:id="0"/>
      <w:r>
        <w:rPr>
          <w:rFonts w:ascii="Times New Roman" w:hAnsi="Times New Roman"/>
          <w:sz w:val="28"/>
          <w:szCs w:val="28"/>
          <w:u w:val="none"/>
          <w:lang w:val="ru-RU"/>
        </w:rPr>
        <w:t xml:space="preserve"> И ОХРАНЫ ТРУДА</w:t>
      </w:r>
    </w:p>
    <w:p w:rsidR="00E60912" w:rsidRDefault="00E60912" w:rsidP="00E60912">
      <w:pPr>
        <w:spacing w:after="0"/>
        <w:ind w:firstLine="567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ТРЕБОВАНИЯ БЕЗОПАСНОСТИ ПЕРЕД НАЧАЛОМ РАБОТЫ</w:t>
      </w:r>
    </w:p>
    <w:p w:rsidR="00E60912" w:rsidRDefault="00E60912" w:rsidP="00E60912">
      <w:pPr>
        <w:spacing w:after="0"/>
        <w:ind w:firstLine="567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 xml:space="preserve">Конкурсанты до входа на конкурсную площадку должны одеть </w:t>
      </w:r>
      <w:r w:rsidR="009D0455">
        <w:rPr>
          <w:rFonts w:ascii="Times New Roman" w:hAnsi="Times New Roman"/>
          <w:sz w:val="28"/>
          <w:lang w:eastAsia="en-US"/>
        </w:rPr>
        <w:t>спецодежду, обувь с твердым носком.</w:t>
      </w:r>
    </w:p>
    <w:p w:rsidR="00E60912" w:rsidRDefault="00E60912" w:rsidP="00E60912">
      <w:pPr>
        <w:spacing w:after="0"/>
        <w:ind w:firstLine="567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На территории конкурсной площадки запрещается хранить личную верхнюю одежду, хранить и принимать пищу, а также курить.</w:t>
      </w:r>
    </w:p>
    <w:p w:rsidR="00E60912" w:rsidRDefault="00E60912" w:rsidP="00E60912">
      <w:pPr>
        <w:spacing w:after="0"/>
        <w:ind w:firstLine="567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ТЕРБОВАНИЯ БЕЗОПАСНОСТИ ВО ВРЕМЯ РАБОТЫ</w:t>
      </w:r>
    </w:p>
    <w:p w:rsidR="00E60912" w:rsidRDefault="00E60912" w:rsidP="00E60912">
      <w:pPr>
        <w:spacing w:after="0"/>
        <w:ind w:firstLine="567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Во время работы на конкурсной площадке следует соблюдать тишину, порядок и чистоту, не допускать торопливости, беспорядочности и неряшливости.</w:t>
      </w:r>
    </w:p>
    <w:p w:rsidR="00E60912" w:rsidRDefault="00E60912" w:rsidP="00E60912">
      <w:pPr>
        <w:spacing w:after="0"/>
        <w:ind w:firstLine="567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Запрещается посещать конкурсантов, работающих в условиях конкурсной площадки, либо давать им советы по выполнению конкурсного задания, а также отвлекать конкурсантов посторонними делами или разговорами.</w:t>
      </w:r>
    </w:p>
    <w:p w:rsidR="00E60912" w:rsidRDefault="00E60912" w:rsidP="00E60912">
      <w:pPr>
        <w:spacing w:after="0"/>
        <w:ind w:firstLine="567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Конкурсантам запрещается работать на конкурсной площадке в отсутствие эксперта, а также в неустановленное время без разрешения эксперта.</w:t>
      </w:r>
    </w:p>
    <w:p w:rsidR="00E60912" w:rsidRDefault="00E60912" w:rsidP="00E60912">
      <w:pPr>
        <w:spacing w:after="0"/>
        <w:ind w:firstLine="567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Категорически запрещается выполнять экспериментальные работы, не связанные с конкурсными заданиями.</w:t>
      </w:r>
    </w:p>
    <w:p w:rsidR="00E60912" w:rsidRDefault="00E60912" w:rsidP="00E60912">
      <w:pPr>
        <w:spacing w:after="0"/>
        <w:ind w:firstLine="567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Все конкурсанты должны быть обеспечены спецодеждой,</w:t>
      </w:r>
      <w:r w:rsidR="002F4CC5">
        <w:rPr>
          <w:rFonts w:ascii="Times New Roman" w:hAnsi="Times New Roman"/>
          <w:sz w:val="28"/>
          <w:lang w:eastAsia="en-US"/>
        </w:rPr>
        <w:t xml:space="preserve"> средствами санитарной защиты. </w:t>
      </w:r>
    </w:p>
    <w:p w:rsidR="00E60912" w:rsidRDefault="00E60912" w:rsidP="00E60912">
      <w:pPr>
        <w:spacing w:after="0"/>
        <w:ind w:firstLine="567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Перед тем, как приступить к выполнению конкурсного задания, необходимо проверить исправность инструментов, аппаратов и других устройств.</w:t>
      </w:r>
    </w:p>
    <w:p w:rsidR="00E60912" w:rsidRDefault="00E60912" w:rsidP="00E60912">
      <w:pPr>
        <w:spacing w:after="0"/>
        <w:ind w:firstLine="567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lastRenderedPageBreak/>
        <w:t>ТЕХНИКА БЕЗОПАСНОСТИ ПО ОКОНЧАНИИ РАБОТЫ</w:t>
      </w:r>
    </w:p>
    <w:p w:rsidR="00E60912" w:rsidRDefault="00E60912" w:rsidP="00E60912">
      <w:pPr>
        <w:spacing w:after="0"/>
        <w:ind w:firstLine="567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По окончании работы конкурсант должен убрать своё рабочее место.</w:t>
      </w:r>
    </w:p>
    <w:p w:rsidR="00E60912" w:rsidRDefault="00E60912" w:rsidP="00E60912">
      <w:pPr>
        <w:spacing w:after="0"/>
        <w:ind w:firstLine="567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ОБЩИЕ ТРЕБОВАНИЯ ОХРАНЫ ТРУДА</w:t>
      </w:r>
    </w:p>
    <w:p w:rsidR="00E60912" w:rsidRDefault="00E60912" w:rsidP="00E60912">
      <w:pPr>
        <w:spacing w:after="0"/>
        <w:ind w:firstLine="567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К выполнению конкурсных заданий допускается конкурсант, прошедший вводный и первичный инструктаж на рабочем месте.</w:t>
      </w:r>
    </w:p>
    <w:p w:rsidR="00E60912" w:rsidRDefault="00E60912" w:rsidP="00E60912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  <w:u w:val="none"/>
          <w:lang w:val="ru-RU"/>
        </w:rPr>
      </w:pPr>
      <w:bookmarkStart w:id="1" w:name="_Toc409971279"/>
    </w:p>
    <w:p w:rsidR="00E60912" w:rsidRDefault="00E60912" w:rsidP="0045237C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  <w:u w:val="none"/>
          <w:lang w:val="ru-RU"/>
        </w:rPr>
      </w:pPr>
      <w:r>
        <w:rPr>
          <w:rFonts w:ascii="Times New Roman" w:hAnsi="Times New Roman"/>
          <w:sz w:val="28"/>
          <w:szCs w:val="28"/>
          <w:u w:val="none"/>
          <w:lang w:val="ru-RU"/>
        </w:rPr>
        <w:t>МАТЕРИАЛЫ И ОБОРУДОВАНИЕ</w:t>
      </w:r>
      <w:bookmarkEnd w:id="1"/>
    </w:p>
    <w:p w:rsidR="0045237C" w:rsidRDefault="0045237C" w:rsidP="0045237C">
      <w:pPr>
        <w:pStyle w:val="2"/>
        <w:spacing w:before="0"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E60912" w:rsidRDefault="00E60912" w:rsidP="0045237C">
      <w:pPr>
        <w:pStyle w:val="2"/>
        <w:spacing w:before="0"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Инфраструктурный лист</w:t>
      </w:r>
    </w:p>
    <w:p w:rsidR="00E60912" w:rsidRDefault="00E60912" w:rsidP="00E60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Инфраструктурный лист включает наименования материалов (с указанием количества), необходимых для выполнения конкурсных заданий. Организаторы конкурса дополняют список точным количеством необходимых материалов, их особенностей, моделей и марок. </w:t>
      </w:r>
    </w:p>
    <w:p w:rsidR="00E60912" w:rsidRPr="00310467" w:rsidRDefault="002F4CC5" w:rsidP="00E60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каждым заданием</w:t>
      </w:r>
      <w:r w:rsidR="00E60912" w:rsidRPr="00310467">
        <w:rPr>
          <w:rFonts w:ascii="Times New Roman" w:hAnsi="Times New Roman"/>
          <w:sz w:val="28"/>
          <w:szCs w:val="28"/>
        </w:rPr>
        <w:t xml:space="preserve"> эксперты обязаны про</w:t>
      </w:r>
      <w:r w:rsidR="00310467" w:rsidRPr="00310467">
        <w:rPr>
          <w:rFonts w:ascii="Times New Roman" w:hAnsi="Times New Roman"/>
          <w:sz w:val="28"/>
          <w:szCs w:val="28"/>
        </w:rPr>
        <w:t>верить и скорректировать список.</w:t>
      </w:r>
    </w:p>
    <w:p w:rsidR="00E60912" w:rsidRDefault="00E60912" w:rsidP="0045237C">
      <w:pPr>
        <w:pStyle w:val="2"/>
        <w:tabs>
          <w:tab w:val="left" w:pos="709"/>
        </w:tabs>
        <w:spacing w:before="0"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Материалы и оборудование для конкурсантов</w:t>
      </w:r>
    </w:p>
    <w:p w:rsidR="00E60912" w:rsidRDefault="00E60912" w:rsidP="00E60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Разрешается использование инструментов, одобренных председателем экспертной комиссии из соображений техники безопасности. </w:t>
      </w:r>
    </w:p>
    <w:p w:rsidR="00E60912" w:rsidRDefault="00E60912" w:rsidP="00452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 и оборудование, запрещённые на конкурсной площадке</w:t>
      </w:r>
    </w:p>
    <w:p w:rsidR="00E60912" w:rsidRDefault="00E60912" w:rsidP="00E60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момент выполнения конкурсных заданий категорически запрещено пользоваться средствами коммуникации (телефоны, смартфоны, планшеты и прочие гаджеты), справочными материалами – если они не предоставлены организаторами.</w:t>
      </w:r>
      <w:bookmarkStart w:id="2" w:name="_GoBack"/>
      <w:bookmarkEnd w:id="2"/>
    </w:p>
    <w:sectPr w:rsidR="00E60912" w:rsidSect="001A70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B86" w:rsidRDefault="00095B86" w:rsidP="001A70F8">
      <w:pPr>
        <w:spacing w:after="0" w:line="240" w:lineRule="auto"/>
      </w:pPr>
      <w:r>
        <w:separator/>
      </w:r>
    </w:p>
  </w:endnote>
  <w:endnote w:type="continuationSeparator" w:id="0">
    <w:p w:rsidR="00095B86" w:rsidRDefault="00095B86" w:rsidP="001A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LT Com 45 Light">
    <w:altName w:val="Corbel"/>
    <w:charset w:val="00"/>
    <w:family w:val="swiss"/>
    <w:pitch w:val="variable"/>
    <w:sig w:usb0="00000001" w:usb1="5000204A" w:usb2="00000000" w:usb3="00000000" w:csb0="0000009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B86" w:rsidRDefault="00095B86" w:rsidP="001A70F8">
      <w:pPr>
        <w:spacing w:after="0" w:line="240" w:lineRule="auto"/>
      </w:pPr>
      <w:r>
        <w:separator/>
      </w:r>
    </w:p>
  </w:footnote>
  <w:footnote w:type="continuationSeparator" w:id="0">
    <w:p w:rsidR="00095B86" w:rsidRDefault="00095B86" w:rsidP="001A7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F1FE3C66"/>
    <w:lvl w:ilvl="0" w:tplc="FEBAC07E">
      <w:start w:val="1"/>
      <w:numFmt w:val="bullet"/>
      <w:lvlText w:val="•"/>
      <w:lvlJc w:val="left"/>
      <w:pPr>
        <w:ind w:left="0" w:firstLine="0"/>
      </w:pPr>
      <w:rPr>
        <w:rFonts w:ascii="Arial" w:hAnsi="Arial" w:cs="Times New Roman"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hybridMultilevel"/>
    <w:tmpl w:val="333AB104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17"/>
    <w:multiLevelType w:val="hybridMultilevel"/>
    <w:tmpl w:val="08138640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21"/>
    <w:multiLevelType w:val="hybridMultilevel"/>
    <w:tmpl w:val="5577F8E0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23"/>
    <w:multiLevelType w:val="hybridMultilevel"/>
    <w:tmpl w:val="05072366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527339"/>
    <w:multiLevelType w:val="hybridMultilevel"/>
    <w:tmpl w:val="4462F736"/>
    <w:lvl w:ilvl="0" w:tplc="DF0A3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9163ED"/>
    <w:multiLevelType w:val="hybridMultilevel"/>
    <w:tmpl w:val="78641980"/>
    <w:lvl w:ilvl="0" w:tplc="DF0A3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4180A"/>
    <w:multiLevelType w:val="hybridMultilevel"/>
    <w:tmpl w:val="70DE52B6"/>
    <w:lvl w:ilvl="0" w:tplc="DB30668C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6209BB"/>
    <w:multiLevelType w:val="hybridMultilevel"/>
    <w:tmpl w:val="0EC01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7F1E56"/>
    <w:multiLevelType w:val="multilevel"/>
    <w:tmpl w:val="230E472A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 w15:restartNumberingAfterBreak="0">
    <w:nsid w:val="65BA5F47"/>
    <w:multiLevelType w:val="multilevel"/>
    <w:tmpl w:val="F3768EA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6CB53594"/>
    <w:multiLevelType w:val="hybridMultilevel"/>
    <w:tmpl w:val="6040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00636E"/>
    <w:multiLevelType w:val="multilevel"/>
    <w:tmpl w:val="0A1634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3" w15:restartNumberingAfterBreak="0">
    <w:nsid w:val="75E35CC6"/>
    <w:multiLevelType w:val="hybridMultilevel"/>
    <w:tmpl w:val="D454191A"/>
    <w:lvl w:ilvl="0" w:tplc="791C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9C7D59"/>
    <w:multiLevelType w:val="multilevel"/>
    <w:tmpl w:val="11F2DBE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5" w15:restartNumberingAfterBreak="0">
    <w:nsid w:val="7A381725"/>
    <w:multiLevelType w:val="hybridMultilevel"/>
    <w:tmpl w:val="0F6E7384"/>
    <w:lvl w:ilvl="0" w:tplc="DBC80E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0A2E67"/>
    <w:multiLevelType w:val="hybridMultilevel"/>
    <w:tmpl w:val="B89A9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1"/>
  </w:num>
  <w:num w:numId="13">
    <w:abstractNumId w:val="4"/>
  </w:num>
  <w:num w:numId="14">
    <w:abstractNumId w:val="3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0"/>
  </w:num>
  <w:num w:numId="20">
    <w:abstractNumId w:val="7"/>
  </w:num>
  <w:num w:numId="21">
    <w:abstractNumId w:val="9"/>
  </w:num>
  <w:num w:numId="22">
    <w:abstractNumId w:val="13"/>
  </w:num>
  <w:num w:numId="23">
    <w:abstractNumId w:val="5"/>
  </w:num>
  <w:num w:numId="24">
    <w:abstractNumId w:val="6"/>
  </w:num>
  <w:num w:numId="25">
    <w:abstractNumId w:val="8"/>
  </w:num>
  <w:num w:numId="26">
    <w:abstractNumId w:val="1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912"/>
    <w:rsid w:val="00023BD7"/>
    <w:rsid w:val="00054514"/>
    <w:rsid w:val="000565D9"/>
    <w:rsid w:val="0005741B"/>
    <w:rsid w:val="00060FEC"/>
    <w:rsid w:val="00061BE2"/>
    <w:rsid w:val="00065433"/>
    <w:rsid w:val="0008484C"/>
    <w:rsid w:val="00095B86"/>
    <w:rsid w:val="000B6A44"/>
    <w:rsid w:val="000C4488"/>
    <w:rsid w:val="000D243A"/>
    <w:rsid w:val="000D6731"/>
    <w:rsid w:val="000D7ED1"/>
    <w:rsid w:val="001066E4"/>
    <w:rsid w:val="00121284"/>
    <w:rsid w:val="00131BA2"/>
    <w:rsid w:val="001A70F8"/>
    <w:rsid w:val="001B2B05"/>
    <w:rsid w:val="001B50FF"/>
    <w:rsid w:val="001D3279"/>
    <w:rsid w:val="00200E8A"/>
    <w:rsid w:val="0022688E"/>
    <w:rsid w:val="00237458"/>
    <w:rsid w:val="002542CE"/>
    <w:rsid w:val="00271681"/>
    <w:rsid w:val="00272F08"/>
    <w:rsid w:val="002732B0"/>
    <w:rsid w:val="00284914"/>
    <w:rsid w:val="002875CC"/>
    <w:rsid w:val="002918F0"/>
    <w:rsid w:val="002A2F5F"/>
    <w:rsid w:val="002F125D"/>
    <w:rsid w:val="002F4CC5"/>
    <w:rsid w:val="00307584"/>
    <w:rsid w:val="00310467"/>
    <w:rsid w:val="003137B7"/>
    <w:rsid w:val="00361908"/>
    <w:rsid w:val="00374EE7"/>
    <w:rsid w:val="003C50F7"/>
    <w:rsid w:val="003E4FEE"/>
    <w:rsid w:val="003E5D75"/>
    <w:rsid w:val="003F4BE9"/>
    <w:rsid w:val="00410F09"/>
    <w:rsid w:val="004312A2"/>
    <w:rsid w:val="00442962"/>
    <w:rsid w:val="0045237C"/>
    <w:rsid w:val="00453DE1"/>
    <w:rsid w:val="0047544E"/>
    <w:rsid w:val="004B5AC1"/>
    <w:rsid w:val="004D1ABE"/>
    <w:rsid w:val="005008A1"/>
    <w:rsid w:val="00505C02"/>
    <w:rsid w:val="005166BE"/>
    <w:rsid w:val="00576A96"/>
    <w:rsid w:val="005B13F5"/>
    <w:rsid w:val="005B1CE4"/>
    <w:rsid w:val="005B62A6"/>
    <w:rsid w:val="005B6F9B"/>
    <w:rsid w:val="005E612C"/>
    <w:rsid w:val="00602282"/>
    <w:rsid w:val="00645129"/>
    <w:rsid w:val="00662103"/>
    <w:rsid w:val="006D1ECB"/>
    <w:rsid w:val="006D7ABF"/>
    <w:rsid w:val="006E7745"/>
    <w:rsid w:val="006F5A5A"/>
    <w:rsid w:val="00700B21"/>
    <w:rsid w:val="00750821"/>
    <w:rsid w:val="00761FD0"/>
    <w:rsid w:val="00785DA4"/>
    <w:rsid w:val="007A473A"/>
    <w:rsid w:val="007E2C53"/>
    <w:rsid w:val="007E6438"/>
    <w:rsid w:val="008065BD"/>
    <w:rsid w:val="00817B73"/>
    <w:rsid w:val="00820DFC"/>
    <w:rsid w:val="00845010"/>
    <w:rsid w:val="00864BAA"/>
    <w:rsid w:val="00871F1C"/>
    <w:rsid w:val="0087324D"/>
    <w:rsid w:val="00885642"/>
    <w:rsid w:val="008922CB"/>
    <w:rsid w:val="008C7BF8"/>
    <w:rsid w:val="008E46AF"/>
    <w:rsid w:val="00911219"/>
    <w:rsid w:val="00940F5D"/>
    <w:rsid w:val="00942040"/>
    <w:rsid w:val="00947C0B"/>
    <w:rsid w:val="00954005"/>
    <w:rsid w:val="009547BE"/>
    <w:rsid w:val="0095595A"/>
    <w:rsid w:val="0099170F"/>
    <w:rsid w:val="009D0455"/>
    <w:rsid w:val="00A07A89"/>
    <w:rsid w:val="00A23452"/>
    <w:rsid w:val="00A774A2"/>
    <w:rsid w:val="00A83CEE"/>
    <w:rsid w:val="00AA0C3E"/>
    <w:rsid w:val="00AA528D"/>
    <w:rsid w:val="00AC43F0"/>
    <w:rsid w:val="00AC4FFA"/>
    <w:rsid w:val="00B82402"/>
    <w:rsid w:val="00B84539"/>
    <w:rsid w:val="00BB4B62"/>
    <w:rsid w:val="00BB6968"/>
    <w:rsid w:val="00BE0E61"/>
    <w:rsid w:val="00C36FF0"/>
    <w:rsid w:val="00C86750"/>
    <w:rsid w:val="00C95C09"/>
    <w:rsid w:val="00C97E9C"/>
    <w:rsid w:val="00CA7E84"/>
    <w:rsid w:val="00CB2E5A"/>
    <w:rsid w:val="00CC4491"/>
    <w:rsid w:val="00CC760F"/>
    <w:rsid w:val="00CD1D7E"/>
    <w:rsid w:val="00CE125F"/>
    <w:rsid w:val="00D031EB"/>
    <w:rsid w:val="00D134E8"/>
    <w:rsid w:val="00D2251C"/>
    <w:rsid w:val="00D2267A"/>
    <w:rsid w:val="00D61085"/>
    <w:rsid w:val="00D62A22"/>
    <w:rsid w:val="00D63E7D"/>
    <w:rsid w:val="00DC16AB"/>
    <w:rsid w:val="00DC22CA"/>
    <w:rsid w:val="00DC46B3"/>
    <w:rsid w:val="00DE4B98"/>
    <w:rsid w:val="00DF090C"/>
    <w:rsid w:val="00E4131B"/>
    <w:rsid w:val="00E53D19"/>
    <w:rsid w:val="00E60912"/>
    <w:rsid w:val="00E70AAE"/>
    <w:rsid w:val="00E82952"/>
    <w:rsid w:val="00E92B07"/>
    <w:rsid w:val="00E9650F"/>
    <w:rsid w:val="00ED1C1C"/>
    <w:rsid w:val="00ED39A4"/>
    <w:rsid w:val="00ED5F5C"/>
    <w:rsid w:val="00EE346E"/>
    <w:rsid w:val="00EE7953"/>
    <w:rsid w:val="00EF4410"/>
    <w:rsid w:val="00F041DA"/>
    <w:rsid w:val="00F724EE"/>
    <w:rsid w:val="00F91F76"/>
    <w:rsid w:val="00FC1775"/>
    <w:rsid w:val="00FC18BD"/>
    <w:rsid w:val="00FC4CEF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69DD17"/>
  <w15:docId w15:val="{52E33D92-A940-43C5-A9AA-20197A13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912"/>
    <w:pPr>
      <w:spacing w:after="160" w:line="254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60912"/>
    <w:pPr>
      <w:keepNext/>
      <w:spacing w:before="240" w:after="120" w:line="240" w:lineRule="auto"/>
      <w:outlineLvl w:val="0"/>
    </w:pPr>
    <w:rPr>
      <w:rFonts w:ascii="Arial" w:hAnsi="Arial"/>
      <w:b/>
      <w:bCs/>
      <w:caps/>
      <w:sz w:val="24"/>
      <w:szCs w:val="24"/>
      <w:u w:val="single"/>
      <w:lang w:val="en-GB" w:eastAsia="en-US"/>
    </w:rPr>
  </w:style>
  <w:style w:type="paragraph" w:styleId="2">
    <w:name w:val="heading 2"/>
    <w:basedOn w:val="a"/>
    <w:next w:val="a"/>
    <w:link w:val="20"/>
    <w:unhideWhenUsed/>
    <w:qFormat/>
    <w:rsid w:val="00E60912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912"/>
    <w:rPr>
      <w:rFonts w:ascii="Arial" w:eastAsia="Times New Roman" w:hAnsi="Arial" w:cs="Times New Roman"/>
      <w:b/>
      <w:bCs/>
      <w:caps/>
      <w:sz w:val="24"/>
      <w:szCs w:val="24"/>
      <w:u w:val="single"/>
      <w:lang w:val="en-GB"/>
    </w:rPr>
  </w:style>
  <w:style w:type="character" w:customStyle="1" w:styleId="20">
    <w:name w:val="Заголовок 2 Знак"/>
    <w:basedOn w:val="a0"/>
    <w:link w:val="2"/>
    <w:rsid w:val="00E60912"/>
    <w:rPr>
      <w:rFonts w:ascii="Arial" w:eastAsia="Times New Roman" w:hAnsi="Arial" w:cs="Times New Roman"/>
      <w:b/>
      <w:i/>
      <w:szCs w:val="24"/>
      <w:lang w:val="en-GB"/>
    </w:rPr>
  </w:style>
  <w:style w:type="paragraph" w:styleId="a3">
    <w:name w:val="Normal (Web)"/>
    <w:basedOn w:val="a"/>
    <w:uiPriority w:val="99"/>
    <w:unhideWhenUsed/>
    <w:rsid w:val="00E609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60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9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locked/>
    <w:rsid w:val="00E60912"/>
    <w:rPr>
      <w:rFonts w:ascii="Calibri" w:hAnsi="Calibri" w:cs="Calibri"/>
    </w:rPr>
  </w:style>
  <w:style w:type="paragraph" w:styleId="a7">
    <w:name w:val="No Spacing"/>
    <w:link w:val="a6"/>
    <w:qFormat/>
    <w:rsid w:val="00E60912"/>
    <w:pPr>
      <w:spacing w:after="0" w:line="240" w:lineRule="auto"/>
    </w:pPr>
    <w:rPr>
      <w:rFonts w:ascii="Calibri" w:hAnsi="Calibri" w:cs="Calibri"/>
    </w:rPr>
  </w:style>
  <w:style w:type="paragraph" w:styleId="a8">
    <w:name w:val="List Paragraph"/>
    <w:basedOn w:val="a"/>
    <w:uiPriority w:val="34"/>
    <w:qFormat/>
    <w:rsid w:val="00E60912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c4">
    <w:name w:val="c4"/>
    <w:basedOn w:val="a"/>
    <w:rsid w:val="00E609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E60912"/>
    <w:rPr>
      <w:rFonts w:ascii="Times New Roman" w:hAnsi="Times New Roman" w:cs="Times New Roman" w:hint="default"/>
    </w:rPr>
  </w:style>
  <w:style w:type="table" w:styleId="a9">
    <w:name w:val="Table Grid"/>
    <w:basedOn w:val="a1"/>
    <w:uiPriority w:val="59"/>
    <w:rsid w:val="00E609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1A7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70F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1A7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70F8"/>
    <w:rPr>
      <w:rFonts w:ascii="Calibri" w:eastAsia="Times New Roman" w:hAnsi="Calibri" w:cs="Times New Roman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45237C"/>
    <w:pPr>
      <w:spacing w:after="0" w:line="1000" w:lineRule="exact"/>
      <w:contextualSpacing/>
    </w:pPr>
    <w:rPr>
      <w:rFonts w:ascii="Frutiger LT Com 45 Light" w:eastAsiaTheme="majorEastAsia" w:hAnsi="Frutiger LT Com 45 Light" w:cstheme="majorBidi"/>
      <w:b/>
      <w:caps/>
      <w:color w:val="FFFFFF" w:themeColor="background1"/>
      <w:spacing w:val="-10"/>
      <w:kern w:val="28"/>
      <w:sz w:val="108"/>
      <w:szCs w:val="56"/>
      <w:lang w:val="en-AU" w:eastAsia="en-US"/>
    </w:rPr>
  </w:style>
  <w:style w:type="character" w:customStyle="1" w:styleId="af">
    <w:name w:val="Заголовок Знак"/>
    <w:basedOn w:val="a0"/>
    <w:link w:val="ae"/>
    <w:uiPriority w:val="10"/>
    <w:rsid w:val="0045237C"/>
    <w:rPr>
      <w:rFonts w:ascii="Frutiger LT Com 45 Light" w:eastAsiaTheme="majorEastAsia" w:hAnsi="Frutiger LT Com 45 Light" w:cstheme="majorBidi"/>
      <w:b/>
      <w:caps/>
      <w:color w:val="FFFFFF" w:themeColor="background1"/>
      <w:spacing w:val="-10"/>
      <w:kern w:val="28"/>
      <w:sz w:val="108"/>
      <w:szCs w:val="5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72A95-D9FE-4FB5-945F-E9F34EDA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5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кабинет 216</dc:creator>
  <cp:lastModifiedBy>User</cp:lastModifiedBy>
  <cp:revision>82</cp:revision>
  <cp:lastPrinted>2023-05-19T06:37:00Z</cp:lastPrinted>
  <dcterms:created xsi:type="dcterms:W3CDTF">2019-03-19T08:58:00Z</dcterms:created>
  <dcterms:modified xsi:type="dcterms:W3CDTF">2024-03-06T06:29:00Z</dcterms:modified>
</cp:coreProperties>
</file>